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c"/>
        <w:tblpPr w:leftFromText="180" w:rightFromText="180" w:vertAnchor="text" w:horzAnchor="margin" w:tblpY="-559"/>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69"/>
      </w:tblGrid>
      <w:tr w:rsidR="00E86A2C" w:rsidRPr="00A94896" w:rsidTr="00E86A2C">
        <w:trPr>
          <w:trHeight w:val="14198"/>
        </w:trPr>
        <w:tc>
          <w:tcPr>
            <w:tcW w:w="9569" w:type="dxa"/>
          </w:tcPr>
          <w:p w:rsidR="00E86A2C" w:rsidRDefault="00E86A2C" w:rsidP="00E86A2C">
            <w:pPr>
              <w:jc w:val="center"/>
              <w:rPr>
                <w:b/>
                <w:sz w:val="48"/>
                <w:szCs w:val="48"/>
                <w:lang w:val="ru-RU"/>
              </w:rPr>
            </w:pPr>
            <w:bookmarkStart w:id="0" w:name="z21"/>
          </w:p>
          <w:p w:rsidR="00E86A2C" w:rsidRDefault="00E86A2C" w:rsidP="00E86A2C">
            <w:pPr>
              <w:jc w:val="center"/>
              <w:rPr>
                <w:b/>
                <w:sz w:val="48"/>
                <w:szCs w:val="48"/>
                <w:lang w:val="ru-RU"/>
              </w:rPr>
            </w:pPr>
          </w:p>
          <w:p w:rsidR="00E86A2C" w:rsidRDefault="00E86A2C" w:rsidP="00E86A2C">
            <w:pPr>
              <w:jc w:val="center"/>
              <w:rPr>
                <w:b/>
                <w:sz w:val="48"/>
                <w:szCs w:val="48"/>
                <w:lang w:val="ru-RU"/>
              </w:rPr>
            </w:pPr>
          </w:p>
          <w:p w:rsidR="00E86A2C" w:rsidRDefault="00E86A2C" w:rsidP="00E86A2C">
            <w:pPr>
              <w:jc w:val="center"/>
              <w:rPr>
                <w:b/>
                <w:sz w:val="48"/>
                <w:szCs w:val="48"/>
                <w:lang w:val="ru-RU"/>
              </w:rPr>
            </w:pPr>
          </w:p>
          <w:p w:rsidR="00E86A2C" w:rsidRDefault="00E86A2C" w:rsidP="00E86A2C">
            <w:pPr>
              <w:jc w:val="center"/>
              <w:rPr>
                <w:b/>
                <w:sz w:val="48"/>
                <w:szCs w:val="48"/>
                <w:lang w:val="ru-RU"/>
              </w:rPr>
            </w:pPr>
          </w:p>
          <w:p w:rsidR="001546CD" w:rsidRDefault="001546CD" w:rsidP="00E86A2C">
            <w:pPr>
              <w:jc w:val="center"/>
              <w:rPr>
                <w:b/>
                <w:sz w:val="48"/>
                <w:szCs w:val="48"/>
                <w:lang w:val="ru-RU"/>
              </w:rPr>
            </w:pPr>
          </w:p>
          <w:p w:rsidR="001546CD" w:rsidRDefault="001546CD" w:rsidP="00E86A2C">
            <w:pPr>
              <w:jc w:val="center"/>
              <w:rPr>
                <w:b/>
                <w:sz w:val="48"/>
                <w:szCs w:val="48"/>
                <w:lang w:val="ru-RU"/>
              </w:rPr>
            </w:pPr>
          </w:p>
          <w:p w:rsidR="001546CD" w:rsidRDefault="001546CD" w:rsidP="00E86A2C">
            <w:pPr>
              <w:jc w:val="center"/>
              <w:rPr>
                <w:b/>
                <w:sz w:val="48"/>
                <w:szCs w:val="48"/>
                <w:lang w:val="ru-RU"/>
              </w:rPr>
            </w:pPr>
          </w:p>
          <w:p w:rsidR="00E86A2C" w:rsidRPr="00831F8D" w:rsidRDefault="00E86A2C" w:rsidP="00E86A2C">
            <w:pPr>
              <w:jc w:val="center"/>
              <w:rPr>
                <w:b/>
                <w:sz w:val="48"/>
                <w:szCs w:val="48"/>
                <w:lang w:val="ru-RU"/>
              </w:rPr>
            </w:pPr>
            <w:r w:rsidRPr="00831F8D">
              <w:rPr>
                <w:b/>
                <w:sz w:val="48"/>
                <w:szCs w:val="48"/>
                <w:lang w:val="ru-RU"/>
              </w:rPr>
              <w:t>ПАСПОРТА ОПАСНЫХ ОТХОДОВ</w:t>
            </w:r>
          </w:p>
          <w:p w:rsidR="00E86A2C" w:rsidRDefault="00E86A2C" w:rsidP="00E86A2C">
            <w:pPr>
              <w:jc w:val="center"/>
              <w:rPr>
                <w:b/>
                <w:sz w:val="36"/>
                <w:szCs w:val="36"/>
                <w:lang w:val="ru-RU"/>
              </w:rPr>
            </w:pPr>
          </w:p>
          <w:p w:rsidR="00E86A2C" w:rsidRPr="00D3180B" w:rsidRDefault="00E86A2C" w:rsidP="00E86A2C">
            <w:pPr>
              <w:jc w:val="center"/>
              <w:rPr>
                <w:b/>
                <w:sz w:val="36"/>
                <w:szCs w:val="36"/>
                <w:lang w:val="ru-RU"/>
              </w:rPr>
            </w:pPr>
          </w:p>
          <w:p w:rsidR="00D3180B" w:rsidRPr="005A7DB1" w:rsidRDefault="00B97093" w:rsidP="00E86A2C">
            <w:pPr>
              <w:jc w:val="center"/>
              <w:rPr>
                <w:b/>
                <w:sz w:val="40"/>
                <w:szCs w:val="40"/>
                <w:lang w:val="ru-RU"/>
              </w:rPr>
            </w:pPr>
            <w:r w:rsidRPr="005A7DB1">
              <w:rPr>
                <w:b/>
                <w:sz w:val="40"/>
                <w:szCs w:val="40"/>
                <w:lang w:val="ru-RU"/>
              </w:rPr>
              <w:t>ТОО «</w:t>
            </w:r>
            <w:r w:rsidR="00111744">
              <w:rPr>
                <w:b/>
                <w:sz w:val="40"/>
                <w:szCs w:val="40"/>
                <w:lang w:val="ru-RU"/>
              </w:rPr>
              <w:t>УК ДСК</w:t>
            </w:r>
            <w:r w:rsidRPr="005A7DB1">
              <w:rPr>
                <w:b/>
                <w:sz w:val="40"/>
                <w:szCs w:val="40"/>
                <w:lang w:val="ru-RU"/>
              </w:rPr>
              <w:t>»</w:t>
            </w:r>
          </w:p>
          <w:p w:rsidR="00E86A2C" w:rsidRPr="00B97093" w:rsidRDefault="00E86A2C" w:rsidP="00E86A2C">
            <w:pPr>
              <w:jc w:val="center"/>
              <w:rPr>
                <w:b/>
                <w:sz w:val="36"/>
                <w:szCs w:val="36"/>
                <w:lang w:val="ru-RU"/>
              </w:rPr>
            </w:pPr>
          </w:p>
          <w:p w:rsidR="00E86A2C" w:rsidRPr="00B97093" w:rsidRDefault="00E86A2C" w:rsidP="00E86A2C">
            <w:pPr>
              <w:jc w:val="center"/>
              <w:rPr>
                <w:lang w:val="ru-RU"/>
              </w:rPr>
            </w:pPr>
          </w:p>
        </w:tc>
      </w:tr>
    </w:tbl>
    <w:p w:rsidR="0026661A" w:rsidRDefault="0026661A" w:rsidP="00B5386B">
      <w:pPr>
        <w:pStyle w:val="af0"/>
        <w:ind w:firstLine="720"/>
        <w:jc w:val="center"/>
        <w:rPr>
          <w:rFonts w:ascii="Times New Roman" w:hAnsi="Times New Roman"/>
          <w:color w:val="000000"/>
          <w:sz w:val="28"/>
        </w:rPr>
      </w:pPr>
      <w:r>
        <w:rPr>
          <w:rFonts w:ascii="Times New Roman" w:hAnsi="Times New Roman"/>
          <w:b/>
          <w:color w:val="000000"/>
          <w:sz w:val="28"/>
        </w:rPr>
        <w:lastRenderedPageBreak/>
        <w:t>СОДЕРЖАНИЕ</w:t>
      </w:r>
    </w:p>
    <w:p w:rsidR="0026661A" w:rsidRDefault="0026661A" w:rsidP="00111744">
      <w:pPr>
        <w:pStyle w:val="af0"/>
        <w:jc w:val="both"/>
        <w:rPr>
          <w:rFonts w:ascii="Times New Roman" w:hAnsi="Times New Roman"/>
          <w:color w:val="000000"/>
          <w:sz w:val="28"/>
          <w:szCs w:val="28"/>
        </w:rPr>
      </w:pPr>
    </w:p>
    <w:tbl>
      <w:tblPr>
        <w:tblW w:w="9285" w:type="dxa"/>
        <w:tblLayout w:type="fixed"/>
        <w:tblCellMar>
          <w:left w:w="70" w:type="dxa"/>
          <w:right w:w="70" w:type="dxa"/>
        </w:tblCellMar>
        <w:tblLook w:val="04A0"/>
      </w:tblPr>
      <w:tblGrid>
        <w:gridCol w:w="9285"/>
      </w:tblGrid>
      <w:tr w:rsidR="0026661A" w:rsidRPr="00111744" w:rsidTr="00B97093">
        <w:tc>
          <w:tcPr>
            <w:tcW w:w="9285" w:type="dxa"/>
          </w:tcPr>
          <w:p w:rsidR="00111744" w:rsidRPr="00B328E7" w:rsidRDefault="00111744" w:rsidP="00A94896">
            <w:pPr>
              <w:spacing w:after="0"/>
              <w:rPr>
                <w:color w:val="000000"/>
                <w:sz w:val="28"/>
                <w:szCs w:val="28"/>
                <w:lang w:val="ru-RU"/>
              </w:rPr>
            </w:pPr>
            <w:bookmarkStart w:id="1" w:name="_GoBack"/>
            <w:r w:rsidRPr="00B328E7">
              <w:rPr>
                <w:color w:val="000000"/>
                <w:sz w:val="28"/>
                <w:szCs w:val="28"/>
                <w:lang w:val="ru-RU"/>
              </w:rPr>
              <w:t xml:space="preserve">1 </w:t>
            </w:r>
            <w:r w:rsidR="00A94896" w:rsidRPr="00B328E7">
              <w:rPr>
                <w:sz w:val="28"/>
                <w:szCs w:val="28"/>
                <w:lang w:val="ru-RU"/>
              </w:rPr>
              <w:t xml:space="preserve">Черные металлы </w:t>
            </w:r>
            <w:r w:rsidR="00A94896" w:rsidRPr="00B328E7">
              <w:rPr>
                <w:color w:val="000000"/>
                <w:sz w:val="28"/>
                <w:szCs w:val="28"/>
                <w:lang w:val="ru-RU"/>
              </w:rPr>
              <w:t>(</w:t>
            </w:r>
            <w:r w:rsidRPr="00B328E7">
              <w:rPr>
                <w:color w:val="000000"/>
                <w:sz w:val="28"/>
                <w:szCs w:val="28"/>
                <w:lang w:val="ru-RU"/>
              </w:rPr>
              <w:t>Лом черных металлов</w:t>
            </w:r>
            <w:r w:rsidR="00A94896" w:rsidRPr="00B328E7">
              <w:rPr>
                <w:color w:val="000000"/>
                <w:sz w:val="28"/>
                <w:szCs w:val="28"/>
                <w:lang w:val="ru-RU"/>
              </w:rPr>
              <w:t>)</w:t>
            </w:r>
          </w:p>
          <w:p w:rsidR="00111744" w:rsidRPr="00B328E7" w:rsidRDefault="00111744" w:rsidP="00111744">
            <w:pPr>
              <w:pStyle w:val="af0"/>
              <w:jc w:val="both"/>
              <w:rPr>
                <w:rFonts w:ascii="Times New Roman" w:hAnsi="Times New Roman"/>
                <w:color w:val="000000"/>
                <w:sz w:val="28"/>
                <w:szCs w:val="28"/>
                <w:lang w:eastAsia="en-US"/>
              </w:rPr>
            </w:pPr>
          </w:p>
          <w:p w:rsidR="00111744" w:rsidRPr="00B328E7" w:rsidRDefault="00111744" w:rsidP="00A94896">
            <w:pPr>
              <w:spacing w:after="0"/>
              <w:rPr>
                <w:color w:val="000000"/>
                <w:sz w:val="28"/>
                <w:szCs w:val="28"/>
              </w:rPr>
            </w:pPr>
            <w:r w:rsidRPr="00B328E7">
              <w:rPr>
                <w:color w:val="000000"/>
                <w:sz w:val="28"/>
                <w:szCs w:val="28"/>
                <w:lang w:val="ru-RU"/>
              </w:rPr>
              <w:t xml:space="preserve">2 </w:t>
            </w:r>
            <w:r w:rsidR="00A94896" w:rsidRPr="00B328E7">
              <w:rPr>
                <w:sz w:val="28"/>
                <w:szCs w:val="28"/>
                <w:lang w:val="ru-RU"/>
              </w:rPr>
              <w:t>Частицы и пыль (</w:t>
            </w:r>
            <w:r w:rsidRPr="00B328E7">
              <w:rPr>
                <w:color w:val="000000"/>
                <w:sz w:val="28"/>
                <w:szCs w:val="28"/>
                <w:lang w:val="ru-RU"/>
              </w:rPr>
              <w:t>Технологическая пыль (пыль очистки пылеуловителей)</w:t>
            </w:r>
            <w:r w:rsidR="00A94896" w:rsidRPr="00B328E7">
              <w:rPr>
                <w:color w:val="000000"/>
                <w:sz w:val="28"/>
                <w:szCs w:val="28"/>
                <w:lang w:val="ru-RU"/>
              </w:rPr>
              <w:t>)</w:t>
            </w:r>
            <w:r w:rsidR="00A94896" w:rsidRPr="00B328E7">
              <w:rPr>
                <w:b/>
                <w:sz w:val="28"/>
                <w:szCs w:val="28"/>
                <w:lang w:val="ru-RU"/>
              </w:rPr>
              <w:t xml:space="preserve"> </w:t>
            </w:r>
          </w:p>
          <w:p w:rsidR="00111744" w:rsidRPr="00B328E7" w:rsidRDefault="00111744" w:rsidP="00111744">
            <w:pPr>
              <w:pStyle w:val="af2"/>
              <w:spacing w:after="0" w:line="240" w:lineRule="auto"/>
              <w:ind w:left="0"/>
              <w:rPr>
                <w:color w:val="000000"/>
                <w:sz w:val="28"/>
                <w:szCs w:val="28"/>
                <w:lang w:val="ru-RU"/>
              </w:rPr>
            </w:pPr>
          </w:p>
          <w:p w:rsidR="00111744" w:rsidRPr="00B328E7" w:rsidRDefault="00111744" w:rsidP="00FF59F2">
            <w:pPr>
              <w:spacing w:after="0"/>
              <w:rPr>
                <w:color w:val="000000"/>
                <w:sz w:val="28"/>
                <w:szCs w:val="28"/>
                <w:lang w:val="ru-RU"/>
              </w:rPr>
            </w:pPr>
            <w:r w:rsidRPr="00B328E7">
              <w:rPr>
                <w:color w:val="000000"/>
                <w:sz w:val="28"/>
                <w:szCs w:val="28"/>
                <w:lang w:val="ru-RU"/>
              </w:rPr>
              <w:t xml:space="preserve">3 </w:t>
            </w:r>
            <w:r w:rsidR="00FF59F2" w:rsidRPr="00B328E7">
              <w:rPr>
                <w:sz w:val="28"/>
                <w:szCs w:val="28"/>
                <w:lang w:val="ru-RU"/>
              </w:rPr>
              <w:t>Отходы сварки (</w:t>
            </w:r>
            <w:r w:rsidRPr="00B328E7">
              <w:rPr>
                <w:color w:val="000000"/>
                <w:sz w:val="28"/>
                <w:szCs w:val="28"/>
                <w:lang w:val="ru-RU"/>
              </w:rPr>
              <w:t>Остатки и огарки сварочных электродов</w:t>
            </w:r>
            <w:r w:rsidR="00FF59F2" w:rsidRPr="00B328E7">
              <w:rPr>
                <w:color w:val="000000"/>
                <w:sz w:val="28"/>
                <w:szCs w:val="28"/>
                <w:lang w:val="ru-RU"/>
              </w:rPr>
              <w:t>)</w:t>
            </w:r>
          </w:p>
          <w:p w:rsidR="00111744" w:rsidRPr="00B328E7" w:rsidRDefault="00111744" w:rsidP="00111744">
            <w:pPr>
              <w:pStyle w:val="af0"/>
              <w:jc w:val="both"/>
              <w:rPr>
                <w:rFonts w:ascii="Times New Roman" w:hAnsi="Times New Roman"/>
                <w:color w:val="000000"/>
                <w:sz w:val="28"/>
                <w:szCs w:val="28"/>
                <w:lang w:eastAsia="en-US"/>
              </w:rPr>
            </w:pPr>
          </w:p>
          <w:p w:rsidR="00111744" w:rsidRPr="00B328E7" w:rsidRDefault="00111744" w:rsidP="00111744">
            <w:pPr>
              <w:pStyle w:val="af0"/>
              <w:numPr>
                <w:ilvl w:val="0"/>
                <w:numId w:val="1"/>
              </w:numPr>
              <w:ind w:left="0"/>
              <w:jc w:val="both"/>
              <w:rPr>
                <w:rFonts w:ascii="Times New Roman" w:hAnsi="Times New Roman"/>
                <w:color w:val="000000"/>
                <w:sz w:val="28"/>
                <w:szCs w:val="28"/>
                <w:lang w:eastAsia="en-US"/>
              </w:rPr>
            </w:pPr>
            <w:r w:rsidRPr="00B328E7">
              <w:rPr>
                <w:rFonts w:ascii="Times New Roman" w:hAnsi="Times New Roman"/>
                <w:color w:val="000000"/>
                <w:sz w:val="28"/>
                <w:szCs w:val="28"/>
                <w:lang w:eastAsia="en-US"/>
              </w:rPr>
              <w:t xml:space="preserve">4 </w:t>
            </w:r>
            <w:r w:rsidR="00C34F26" w:rsidRPr="00B328E7">
              <w:rPr>
                <w:rFonts w:ascii="Times New Roman" w:hAnsi="Times New Roman"/>
                <w:sz w:val="28"/>
                <w:szCs w:val="28"/>
              </w:rPr>
              <w:t>Смешанные коммунальные отходы</w:t>
            </w:r>
            <w:r w:rsidR="00C34F26" w:rsidRPr="00B328E7">
              <w:rPr>
                <w:rFonts w:ascii="Times New Roman" w:hAnsi="Times New Roman"/>
                <w:color w:val="000000"/>
                <w:sz w:val="28"/>
                <w:szCs w:val="28"/>
                <w:lang w:eastAsia="en-US"/>
              </w:rPr>
              <w:t xml:space="preserve"> </w:t>
            </w:r>
            <w:r w:rsidR="00C94849" w:rsidRPr="00B328E7">
              <w:rPr>
                <w:rFonts w:ascii="Times New Roman" w:hAnsi="Times New Roman"/>
                <w:color w:val="000000"/>
                <w:sz w:val="28"/>
                <w:szCs w:val="28"/>
                <w:lang w:eastAsia="en-US"/>
              </w:rPr>
              <w:t>(</w:t>
            </w:r>
            <w:r w:rsidRPr="00B328E7">
              <w:rPr>
                <w:rFonts w:ascii="Times New Roman" w:hAnsi="Times New Roman"/>
                <w:color w:val="000000"/>
                <w:sz w:val="28"/>
                <w:szCs w:val="28"/>
                <w:lang w:eastAsia="en-US"/>
              </w:rPr>
              <w:t>Твердые бытовые отходы</w:t>
            </w:r>
            <w:r w:rsidR="00C94849" w:rsidRPr="00B328E7">
              <w:rPr>
                <w:rFonts w:ascii="Times New Roman" w:hAnsi="Times New Roman"/>
                <w:color w:val="000000"/>
                <w:sz w:val="28"/>
                <w:szCs w:val="28"/>
                <w:lang w:eastAsia="en-US"/>
              </w:rPr>
              <w:t>)</w:t>
            </w:r>
          </w:p>
          <w:p w:rsidR="00111744" w:rsidRPr="00B328E7" w:rsidRDefault="00111744" w:rsidP="00111744">
            <w:pPr>
              <w:pStyle w:val="af0"/>
              <w:jc w:val="both"/>
              <w:rPr>
                <w:rFonts w:ascii="Times New Roman" w:hAnsi="Times New Roman"/>
                <w:color w:val="000000"/>
                <w:sz w:val="28"/>
                <w:szCs w:val="28"/>
                <w:lang w:eastAsia="en-US"/>
              </w:rPr>
            </w:pPr>
          </w:p>
          <w:p w:rsidR="00111744" w:rsidRPr="00B328E7" w:rsidRDefault="00111744" w:rsidP="00B328E7">
            <w:pPr>
              <w:spacing w:after="0"/>
              <w:rPr>
                <w:color w:val="000000"/>
                <w:sz w:val="28"/>
                <w:szCs w:val="28"/>
              </w:rPr>
            </w:pPr>
            <w:r w:rsidRPr="00B328E7">
              <w:rPr>
                <w:color w:val="000000"/>
                <w:sz w:val="28"/>
                <w:szCs w:val="28"/>
              </w:rPr>
              <w:t xml:space="preserve">5 </w:t>
            </w:r>
            <w:r w:rsidR="001C50D8" w:rsidRPr="00B328E7">
              <w:rPr>
                <w:sz w:val="28"/>
                <w:szCs w:val="28"/>
                <w:lang w:val="ru-RU"/>
              </w:rPr>
              <w:t>Защитная одежда</w:t>
            </w:r>
            <w:r w:rsidR="00B328E7">
              <w:rPr>
                <w:sz w:val="28"/>
                <w:szCs w:val="28"/>
                <w:lang w:val="ru-RU"/>
              </w:rPr>
              <w:t xml:space="preserve"> </w:t>
            </w:r>
            <w:r w:rsidR="001C50D8" w:rsidRPr="00B328E7">
              <w:rPr>
                <w:color w:val="000000"/>
                <w:sz w:val="28"/>
                <w:szCs w:val="28"/>
              </w:rPr>
              <w:t>(</w:t>
            </w:r>
            <w:proofErr w:type="spellStart"/>
            <w:r w:rsidRPr="00B328E7">
              <w:rPr>
                <w:color w:val="000000"/>
                <w:sz w:val="28"/>
                <w:szCs w:val="28"/>
              </w:rPr>
              <w:t>Изношенная</w:t>
            </w:r>
            <w:proofErr w:type="spellEnd"/>
            <w:r w:rsidRPr="00B328E7">
              <w:rPr>
                <w:color w:val="000000"/>
                <w:sz w:val="28"/>
                <w:szCs w:val="28"/>
              </w:rPr>
              <w:t xml:space="preserve"> </w:t>
            </w:r>
            <w:proofErr w:type="spellStart"/>
            <w:r w:rsidRPr="00B328E7">
              <w:rPr>
                <w:color w:val="000000"/>
                <w:sz w:val="28"/>
                <w:szCs w:val="28"/>
              </w:rPr>
              <w:t>спецодежда</w:t>
            </w:r>
            <w:proofErr w:type="spellEnd"/>
            <w:r w:rsidR="001C50D8" w:rsidRPr="00B328E7">
              <w:rPr>
                <w:color w:val="000000"/>
                <w:sz w:val="28"/>
                <w:szCs w:val="28"/>
              </w:rPr>
              <w:t>)</w:t>
            </w:r>
          </w:p>
          <w:p w:rsidR="00111744" w:rsidRPr="00B328E7" w:rsidRDefault="00111744" w:rsidP="00111744">
            <w:pPr>
              <w:pStyle w:val="af2"/>
              <w:spacing w:after="0" w:line="240" w:lineRule="auto"/>
              <w:ind w:left="0"/>
              <w:rPr>
                <w:color w:val="000000"/>
                <w:sz w:val="28"/>
                <w:szCs w:val="28"/>
              </w:rPr>
            </w:pPr>
          </w:p>
          <w:p w:rsidR="00111744" w:rsidRPr="00B328E7" w:rsidRDefault="00111744" w:rsidP="00B328E7">
            <w:pPr>
              <w:spacing w:after="0"/>
              <w:rPr>
                <w:color w:val="000000"/>
                <w:sz w:val="28"/>
                <w:szCs w:val="28"/>
                <w:lang w:val="ru-RU"/>
              </w:rPr>
            </w:pPr>
            <w:r w:rsidRPr="00B328E7">
              <w:rPr>
                <w:color w:val="000000"/>
                <w:sz w:val="28"/>
                <w:szCs w:val="28"/>
                <w:lang w:val="ru-RU"/>
              </w:rPr>
              <w:t xml:space="preserve">6 </w:t>
            </w:r>
            <w:r w:rsidR="001C50D8" w:rsidRPr="00B328E7">
              <w:rPr>
                <w:sz w:val="28"/>
                <w:szCs w:val="28"/>
                <w:lang w:val="ru-RU"/>
              </w:rPr>
              <w:t xml:space="preserve">Опилки и стружка черных металлов </w:t>
            </w:r>
            <w:r w:rsidR="001C50D8" w:rsidRPr="00B328E7">
              <w:rPr>
                <w:color w:val="000000"/>
                <w:sz w:val="28"/>
                <w:szCs w:val="28"/>
                <w:lang w:val="ru-RU"/>
              </w:rPr>
              <w:t>(</w:t>
            </w:r>
            <w:r w:rsidRPr="00B328E7">
              <w:rPr>
                <w:color w:val="000000"/>
                <w:sz w:val="28"/>
                <w:szCs w:val="28"/>
                <w:lang w:val="ru-RU"/>
              </w:rPr>
              <w:t>Металлическая стружка</w:t>
            </w:r>
            <w:r w:rsidR="001C50D8" w:rsidRPr="00B328E7">
              <w:rPr>
                <w:color w:val="000000"/>
                <w:sz w:val="28"/>
                <w:szCs w:val="28"/>
                <w:lang w:val="ru-RU"/>
              </w:rPr>
              <w:t>)</w:t>
            </w:r>
          </w:p>
          <w:p w:rsidR="00111744" w:rsidRPr="00B328E7" w:rsidRDefault="00111744" w:rsidP="00111744">
            <w:pPr>
              <w:pStyle w:val="af0"/>
              <w:jc w:val="both"/>
              <w:rPr>
                <w:rFonts w:ascii="Times New Roman" w:hAnsi="Times New Roman"/>
                <w:color w:val="000000"/>
                <w:sz w:val="28"/>
                <w:szCs w:val="28"/>
                <w:lang w:eastAsia="en-US"/>
              </w:rPr>
            </w:pPr>
          </w:p>
          <w:p w:rsidR="00111744" w:rsidRPr="00B328E7" w:rsidRDefault="00111744" w:rsidP="00B328E7">
            <w:pPr>
              <w:spacing w:after="0"/>
              <w:rPr>
                <w:color w:val="000000"/>
                <w:sz w:val="28"/>
                <w:szCs w:val="28"/>
                <w:lang w:val="ru-RU"/>
              </w:rPr>
            </w:pPr>
            <w:r w:rsidRPr="00B328E7">
              <w:rPr>
                <w:color w:val="000000"/>
                <w:sz w:val="28"/>
                <w:szCs w:val="28"/>
                <w:lang w:val="ru-RU"/>
              </w:rPr>
              <w:t xml:space="preserve">7 </w:t>
            </w:r>
            <w:r w:rsidR="001C50D8" w:rsidRPr="00B328E7">
              <w:rPr>
                <w:sz w:val="28"/>
                <w:szCs w:val="28"/>
                <w:lang w:val="ru-RU"/>
              </w:rPr>
              <w:t>Ткани для вытирания</w:t>
            </w:r>
            <w:r w:rsidR="00B328E7">
              <w:rPr>
                <w:sz w:val="28"/>
                <w:szCs w:val="28"/>
                <w:lang w:val="ru-RU"/>
              </w:rPr>
              <w:t xml:space="preserve"> </w:t>
            </w:r>
            <w:r w:rsidR="001C50D8" w:rsidRPr="00B328E7">
              <w:rPr>
                <w:color w:val="000000"/>
                <w:sz w:val="28"/>
                <w:szCs w:val="28"/>
                <w:lang w:val="ru-RU"/>
              </w:rPr>
              <w:t>(</w:t>
            </w:r>
            <w:r w:rsidRPr="00B328E7">
              <w:rPr>
                <w:color w:val="000000"/>
                <w:sz w:val="28"/>
                <w:szCs w:val="28"/>
                <w:lang w:val="ru-RU"/>
              </w:rPr>
              <w:t>Обтирочный материал</w:t>
            </w:r>
            <w:r w:rsidR="001C50D8" w:rsidRPr="00B328E7">
              <w:rPr>
                <w:color w:val="000000"/>
                <w:sz w:val="28"/>
                <w:szCs w:val="28"/>
                <w:lang w:val="ru-RU"/>
              </w:rPr>
              <w:t>)</w:t>
            </w:r>
          </w:p>
          <w:p w:rsidR="00111744" w:rsidRPr="00B328E7" w:rsidRDefault="00111744" w:rsidP="00111744">
            <w:pPr>
              <w:pStyle w:val="af2"/>
              <w:spacing w:after="0" w:line="240" w:lineRule="auto"/>
              <w:ind w:left="0"/>
              <w:rPr>
                <w:color w:val="000000"/>
                <w:sz w:val="28"/>
                <w:szCs w:val="28"/>
                <w:lang w:val="ru-RU"/>
              </w:rPr>
            </w:pPr>
          </w:p>
          <w:p w:rsidR="00111744" w:rsidRPr="00B328E7" w:rsidRDefault="00111744" w:rsidP="00B328E7">
            <w:pPr>
              <w:spacing w:after="0"/>
              <w:rPr>
                <w:color w:val="000000"/>
                <w:sz w:val="28"/>
                <w:szCs w:val="28"/>
                <w:lang w:val="ru-RU"/>
              </w:rPr>
            </w:pPr>
            <w:r w:rsidRPr="00B328E7">
              <w:rPr>
                <w:color w:val="000000"/>
                <w:sz w:val="28"/>
                <w:szCs w:val="28"/>
                <w:lang w:val="ru-RU"/>
              </w:rPr>
              <w:t xml:space="preserve">8 </w:t>
            </w:r>
            <w:r w:rsidR="001C50D8" w:rsidRPr="00B328E7">
              <w:rPr>
                <w:sz w:val="28"/>
                <w:szCs w:val="28"/>
                <w:lang w:val="ru-RU"/>
              </w:rPr>
              <w:t>Отходы, не указанные иначе</w:t>
            </w:r>
            <w:r w:rsidR="00B328E7">
              <w:rPr>
                <w:sz w:val="28"/>
                <w:szCs w:val="28"/>
                <w:lang w:val="ru-RU"/>
              </w:rPr>
              <w:t xml:space="preserve"> </w:t>
            </w:r>
            <w:r w:rsidR="009E6496" w:rsidRPr="00B328E7">
              <w:rPr>
                <w:color w:val="000000"/>
                <w:sz w:val="28"/>
                <w:szCs w:val="28"/>
                <w:lang w:val="ru-RU"/>
              </w:rPr>
              <w:t>(</w:t>
            </w:r>
            <w:r w:rsidRPr="00B328E7">
              <w:rPr>
                <w:color w:val="000000"/>
                <w:sz w:val="28"/>
                <w:szCs w:val="28"/>
                <w:lang w:val="ru-RU"/>
              </w:rPr>
              <w:t>Отходы абразивных материалов (круги, пыль)</w:t>
            </w:r>
            <w:r w:rsidR="009E6496" w:rsidRPr="00B328E7">
              <w:rPr>
                <w:color w:val="000000"/>
                <w:sz w:val="28"/>
                <w:szCs w:val="28"/>
                <w:lang w:val="ru-RU"/>
              </w:rPr>
              <w:t>)</w:t>
            </w:r>
          </w:p>
          <w:p w:rsidR="00111744" w:rsidRPr="00B328E7" w:rsidRDefault="00111744" w:rsidP="00111744">
            <w:pPr>
              <w:pStyle w:val="af2"/>
              <w:spacing w:after="0" w:line="240" w:lineRule="auto"/>
              <w:ind w:left="0"/>
              <w:rPr>
                <w:color w:val="000000"/>
                <w:sz w:val="28"/>
                <w:szCs w:val="28"/>
                <w:lang w:val="ru-RU"/>
              </w:rPr>
            </w:pPr>
          </w:p>
          <w:p w:rsidR="00111744" w:rsidRPr="00B328E7" w:rsidRDefault="00111744" w:rsidP="00B328E7">
            <w:pPr>
              <w:spacing w:after="0"/>
              <w:rPr>
                <w:color w:val="000000"/>
                <w:sz w:val="28"/>
                <w:szCs w:val="28"/>
                <w:lang w:val="ru-RU"/>
              </w:rPr>
            </w:pPr>
            <w:r w:rsidRPr="00B328E7">
              <w:rPr>
                <w:color w:val="000000"/>
                <w:sz w:val="28"/>
                <w:szCs w:val="28"/>
                <w:lang w:val="ru-RU"/>
              </w:rPr>
              <w:t>9</w:t>
            </w:r>
            <w:r w:rsidR="009E6496" w:rsidRPr="00B328E7">
              <w:rPr>
                <w:color w:val="000000"/>
                <w:sz w:val="28"/>
                <w:szCs w:val="28"/>
                <w:lang w:val="ru-RU"/>
              </w:rPr>
              <w:t xml:space="preserve"> </w:t>
            </w:r>
            <w:r w:rsidR="009E6496" w:rsidRPr="00B328E7">
              <w:rPr>
                <w:sz w:val="28"/>
                <w:szCs w:val="28"/>
                <w:lang w:val="ru-RU"/>
              </w:rPr>
              <w:t>Смеси или отдельные части (фракции) бетона, кирпича, черепицы и керамики, содержащие опасные вещества</w:t>
            </w:r>
            <w:r w:rsidR="00B328E7">
              <w:rPr>
                <w:sz w:val="28"/>
                <w:szCs w:val="28"/>
                <w:lang w:val="ru-RU"/>
              </w:rPr>
              <w:t xml:space="preserve"> </w:t>
            </w:r>
            <w:r w:rsidR="009E6496" w:rsidRPr="00B328E7">
              <w:rPr>
                <w:color w:val="000000"/>
                <w:sz w:val="28"/>
                <w:szCs w:val="28"/>
                <w:lang w:val="ru-RU"/>
              </w:rPr>
              <w:t>(</w:t>
            </w:r>
            <w:r w:rsidRPr="00B328E7">
              <w:rPr>
                <w:color w:val="000000"/>
                <w:sz w:val="28"/>
                <w:szCs w:val="28"/>
                <w:lang w:val="ru-RU"/>
              </w:rPr>
              <w:t>Строительный мусор</w:t>
            </w:r>
            <w:r w:rsidR="009E6496" w:rsidRPr="00B328E7">
              <w:rPr>
                <w:color w:val="000000"/>
                <w:sz w:val="28"/>
                <w:szCs w:val="28"/>
                <w:lang w:val="ru-RU"/>
              </w:rPr>
              <w:t>)</w:t>
            </w:r>
          </w:p>
          <w:p w:rsidR="00111744" w:rsidRPr="00B328E7" w:rsidRDefault="00111744" w:rsidP="00111744">
            <w:pPr>
              <w:pStyle w:val="af2"/>
              <w:spacing w:after="0" w:line="240" w:lineRule="auto"/>
              <w:ind w:left="0"/>
              <w:rPr>
                <w:color w:val="000000"/>
                <w:sz w:val="28"/>
                <w:szCs w:val="28"/>
                <w:lang w:val="ru-RU"/>
              </w:rPr>
            </w:pPr>
          </w:p>
          <w:p w:rsidR="00111744" w:rsidRPr="00B328E7" w:rsidRDefault="00111744" w:rsidP="00B328E7">
            <w:pPr>
              <w:spacing w:after="0" w:line="240" w:lineRule="auto"/>
              <w:rPr>
                <w:color w:val="000000"/>
                <w:sz w:val="28"/>
                <w:szCs w:val="28"/>
              </w:rPr>
            </w:pPr>
            <w:r w:rsidRPr="00B328E7">
              <w:rPr>
                <w:color w:val="000000"/>
                <w:sz w:val="28"/>
                <w:szCs w:val="28"/>
                <w:lang w:val="ru-RU"/>
              </w:rPr>
              <w:t xml:space="preserve">10 </w:t>
            </w:r>
            <w:r w:rsidR="00B328E7" w:rsidRPr="00B328E7">
              <w:rPr>
                <w:sz w:val="28"/>
                <w:szCs w:val="28"/>
                <w:lang w:val="ru-RU"/>
              </w:rPr>
              <w:t>Шламы, содержащие опасные вещества, других видов обработки промышленных сточных вод</w:t>
            </w:r>
            <w:r w:rsidR="00B328E7">
              <w:rPr>
                <w:sz w:val="28"/>
                <w:szCs w:val="28"/>
                <w:lang w:val="ru-RU"/>
              </w:rPr>
              <w:t xml:space="preserve"> </w:t>
            </w:r>
            <w:r w:rsidR="00B328E7" w:rsidRPr="00B328E7">
              <w:rPr>
                <w:color w:val="000000"/>
                <w:sz w:val="28"/>
                <w:szCs w:val="28"/>
              </w:rPr>
              <w:t>(Твердый о</w:t>
            </w:r>
            <w:r w:rsidRPr="00B328E7">
              <w:rPr>
                <w:color w:val="000000"/>
                <w:sz w:val="28"/>
                <w:szCs w:val="28"/>
              </w:rPr>
              <w:t>садок очистных сооружений</w:t>
            </w:r>
            <w:r w:rsidR="00B328E7" w:rsidRPr="00B328E7">
              <w:rPr>
                <w:color w:val="000000"/>
                <w:sz w:val="28"/>
                <w:szCs w:val="28"/>
              </w:rPr>
              <w:t>)</w:t>
            </w:r>
          </w:p>
          <w:bookmarkEnd w:id="1"/>
          <w:p w:rsidR="00092EB3" w:rsidRPr="00372037" w:rsidRDefault="00092EB3" w:rsidP="00111744">
            <w:pPr>
              <w:pStyle w:val="af2"/>
              <w:spacing w:after="0" w:line="240" w:lineRule="auto"/>
              <w:ind w:left="0"/>
              <w:rPr>
                <w:color w:val="000000"/>
                <w:sz w:val="28"/>
                <w:szCs w:val="28"/>
                <w:lang w:val="ru-RU"/>
              </w:rPr>
            </w:pPr>
          </w:p>
          <w:p w:rsidR="00372037" w:rsidRPr="00766212" w:rsidRDefault="00372037" w:rsidP="00111744">
            <w:pPr>
              <w:pStyle w:val="af2"/>
              <w:spacing w:after="0" w:line="240" w:lineRule="auto"/>
              <w:ind w:left="0"/>
              <w:rPr>
                <w:color w:val="000000"/>
                <w:sz w:val="28"/>
                <w:szCs w:val="28"/>
                <w:lang w:val="ru-RU"/>
              </w:rPr>
            </w:pPr>
          </w:p>
          <w:p w:rsidR="00B97093" w:rsidRPr="00766212" w:rsidRDefault="00B97093" w:rsidP="00111744">
            <w:pPr>
              <w:pStyle w:val="af0"/>
              <w:jc w:val="both"/>
              <w:rPr>
                <w:rFonts w:ascii="Times New Roman" w:hAnsi="Times New Roman"/>
                <w:color w:val="000000"/>
                <w:sz w:val="28"/>
                <w:szCs w:val="28"/>
                <w:lang w:eastAsia="en-US"/>
              </w:rPr>
            </w:pPr>
          </w:p>
          <w:p w:rsidR="00B97093" w:rsidRPr="00766212" w:rsidRDefault="00B97093" w:rsidP="00111744">
            <w:pPr>
              <w:pStyle w:val="af2"/>
              <w:spacing w:after="0" w:line="240" w:lineRule="auto"/>
              <w:ind w:left="0"/>
              <w:rPr>
                <w:color w:val="000000"/>
                <w:sz w:val="28"/>
                <w:szCs w:val="28"/>
                <w:lang w:val="ru-RU"/>
              </w:rPr>
            </w:pPr>
          </w:p>
          <w:p w:rsidR="00B97093" w:rsidRPr="00766212" w:rsidRDefault="00B97093" w:rsidP="00111744">
            <w:pPr>
              <w:pStyle w:val="af0"/>
              <w:jc w:val="both"/>
              <w:rPr>
                <w:rFonts w:ascii="Times New Roman" w:hAnsi="Times New Roman"/>
                <w:color w:val="000000"/>
                <w:sz w:val="28"/>
                <w:szCs w:val="28"/>
                <w:lang w:eastAsia="en-US"/>
              </w:rPr>
            </w:pPr>
          </w:p>
        </w:tc>
      </w:tr>
    </w:tbl>
    <w:p w:rsidR="00D3180B" w:rsidRPr="00766212" w:rsidRDefault="00D3180B" w:rsidP="00111744">
      <w:pPr>
        <w:spacing w:after="0" w:line="240" w:lineRule="auto"/>
        <w:rPr>
          <w:b/>
          <w:color w:val="000000"/>
          <w:sz w:val="28"/>
          <w:szCs w:val="28"/>
          <w:lang w:val="ru-RU"/>
        </w:rPr>
      </w:pPr>
    </w:p>
    <w:p w:rsidR="00D3180B" w:rsidRPr="00766212" w:rsidRDefault="00D3180B" w:rsidP="00111744">
      <w:pPr>
        <w:spacing w:after="0" w:line="240" w:lineRule="auto"/>
        <w:rPr>
          <w:b/>
          <w:color w:val="000000"/>
          <w:sz w:val="28"/>
          <w:szCs w:val="28"/>
          <w:lang w:val="ru-RU"/>
        </w:rPr>
      </w:pPr>
    </w:p>
    <w:bookmarkEnd w:id="0"/>
    <w:p w:rsidR="006961FC" w:rsidRPr="00794303" w:rsidRDefault="006961FC" w:rsidP="00B5386B">
      <w:pPr>
        <w:spacing w:after="0" w:line="240" w:lineRule="auto"/>
        <w:jc w:val="center"/>
        <w:rPr>
          <w:lang w:val="ru-RU"/>
        </w:rPr>
      </w:pPr>
    </w:p>
    <w:sectPr w:rsidR="006961FC" w:rsidRPr="00794303" w:rsidSect="00B97093">
      <w:pgSz w:w="11907" w:h="16839" w:code="9"/>
      <w:pgMar w:top="1440" w:right="1077" w:bottom="1440" w:left="1077"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D645E"/>
    <w:multiLevelType w:val="hybridMultilevel"/>
    <w:tmpl w:val="D5BAED9C"/>
    <w:lvl w:ilvl="0" w:tplc="AF4A2BD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63F37"/>
    <w:rsid w:val="00063F37"/>
    <w:rsid w:val="00092EB3"/>
    <w:rsid w:val="00111744"/>
    <w:rsid w:val="001546CD"/>
    <w:rsid w:val="001C50D8"/>
    <w:rsid w:val="0026661A"/>
    <w:rsid w:val="00332967"/>
    <w:rsid w:val="003528E3"/>
    <w:rsid w:val="00372037"/>
    <w:rsid w:val="003872AD"/>
    <w:rsid w:val="003E6DFE"/>
    <w:rsid w:val="004E644B"/>
    <w:rsid w:val="00517A0F"/>
    <w:rsid w:val="005361DA"/>
    <w:rsid w:val="005A7DB1"/>
    <w:rsid w:val="006961FC"/>
    <w:rsid w:val="006E161F"/>
    <w:rsid w:val="007223D3"/>
    <w:rsid w:val="00766212"/>
    <w:rsid w:val="00794303"/>
    <w:rsid w:val="007D4367"/>
    <w:rsid w:val="007E3D13"/>
    <w:rsid w:val="008A2507"/>
    <w:rsid w:val="00904286"/>
    <w:rsid w:val="00991B1B"/>
    <w:rsid w:val="009E6496"/>
    <w:rsid w:val="00A461F1"/>
    <w:rsid w:val="00A67C8E"/>
    <w:rsid w:val="00A94896"/>
    <w:rsid w:val="00AC3211"/>
    <w:rsid w:val="00B328E7"/>
    <w:rsid w:val="00B5386B"/>
    <w:rsid w:val="00B97093"/>
    <w:rsid w:val="00C34F26"/>
    <w:rsid w:val="00C4128C"/>
    <w:rsid w:val="00C94849"/>
    <w:rsid w:val="00D3180B"/>
    <w:rsid w:val="00D46D52"/>
    <w:rsid w:val="00D82D04"/>
    <w:rsid w:val="00D903DF"/>
    <w:rsid w:val="00E773FD"/>
    <w:rsid w:val="00E86A2C"/>
    <w:rsid w:val="00F30F2A"/>
    <w:rsid w:val="00FF59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Plain Text" w:uiPriority="0"/>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5B9BD5"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A461F1"/>
    <w:rPr>
      <w:rFonts w:ascii="Times New Roman" w:eastAsia="Times New Roman" w:hAnsi="Times New Roman" w:cs="Times New Roman"/>
    </w:rPr>
  </w:style>
  <w:style w:type="table" w:styleId="ac">
    <w:name w:val="Table Grid"/>
    <w:basedOn w:val="a1"/>
    <w:uiPriority w:val="39"/>
    <w:rsid w:val="00A461F1"/>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A461F1"/>
    <w:pPr>
      <w:jc w:val="center"/>
    </w:pPr>
    <w:rPr>
      <w:sz w:val="18"/>
      <w:szCs w:val="18"/>
    </w:rPr>
  </w:style>
  <w:style w:type="paragraph" w:customStyle="1" w:styleId="DocDefaults">
    <w:name w:val="DocDefaults"/>
    <w:rsid w:val="00A461F1"/>
  </w:style>
  <w:style w:type="paragraph" w:styleId="ae">
    <w:name w:val="Balloon Text"/>
    <w:basedOn w:val="a"/>
    <w:link w:val="af"/>
    <w:uiPriority w:val="99"/>
    <w:semiHidden/>
    <w:unhideWhenUsed/>
    <w:rsid w:val="001546C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546CD"/>
    <w:rPr>
      <w:rFonts w:ascii="Tahoma" w:eastAsia="Times New Roman" w:hAnsi="Tahoma" w:cs="Tahoma"/>
      <w:sz w:val="16"/>
      <w:szCs w:val="16"/>
    </w:rPr>
  </w:style>
  <w:style w:type="character" w:customStyle="1" w:styleId="21">
    <w:name w:val="Текст Знак2"/>
    <w:aliases w:val="Текст Знак Знак Знак,Текст Знак1 Знак,Текст Знак1 Знак1 Знак,Текст Знак2 Знак Знак Знак,Текст Знак Знак Знак1 Знак Знак,Текст Знак2 Знак1 Знак Знак Знак1 Знак,Текст Знак Знак1 Знак1 Знак Знак Знак1 Знак,Текст Знак2 Знак Знак1,Знак Знак"/>
    <w:link w:val="af0"/>
    <w:locked/>
    <w:rsid w:val="0026661A"/>
    <w:rPr>
      <w:rFonts w:ascii="Courier New" w:eastAsia="Times New Roman" w:hAnsi="Courier New" w:cs="Times New Roman"/>
      <w:sz w:val="20"/>
      <w:szCs w:val="20"/>
      <w:lang w:val="ru-RU" w:eastAsia="ru-RU"/>
    </w:rPr>
  </w:style>
  <w:style w:type="paragraph" w:styleId="af0">
    <w:name w:val="Plain Text"/>
    <w:aliases w:val="Текст Знак Знак,Текст Знак1,Текст Знак1 Знак1,Текст Знак2 Знак Знак,Текст Знак Знак Знак1 Знак,Текст Знак2 Знак1 Знак Знак Знак1,Текст Знак Знак1 Знак1 Знак Знак Знак1,Текст Знак1 Знак Знак1 Знак Знак Знак1,Текст Знак2 Знак,Знак,Знак7"/>
    <w:basedOn w:val="a"/>
    <w:link w:val="21"/>
    <w:unhideWhenUsed/>
    <w:rsid w:val="0026661A"/>
    <w:pPr>
      <w:spacing w:after="0" w:line="240" w:lineRule="auto"/>
    </w:pPr>
    <w:rPr>
      <w:rFonts w:ascii="Courier New" w:hAnsi="Courier New"/>
      <w:sz w:val="20"/>
      <w:szCs w:val="20"/>
      <w:lang w:val="ru-RU" w:eastAsia="ru-RU"/>
    </w:rPr>
  </w:style>
  <w:style w:type="character" w:customStyle="1" w:styleId="af1">
    <w:name w:val="Текст Знак"/>
    <w:basedOn w:val="a0"/>
    <w:uiPriority w:val="99"/>
    <w:semiHidden/>
    <w:rsid w:val="0026661A"/>
    <w:rPr>
      <w:rFonts w:ascii="Consolas" w:eastAsia="Times New Roman" w:hAnsi="Consolas" w:cs="Times New Roman"/>
      <w:sz w:val="21"/>
      <w:szCs w:val="21"/>
    </w:rPr>
  </w:style>
  <w:style w:type="paragraph" w:styleId="af2">
    <w:name w:val="List Paragraph"/>
    <w:basedOn w:val="a"/>
    <w:uiPriority w:val="99"/>
    <w:rsid w:val="00B97093"/>
    <w:pPr>
      <w:ind w:left="720"/>
      <w:contextualSpacing/>
    </w:pPr>
  </w:style>
</w:styles>
</file>

<file path=word/webSettings.xml><?xml version="1.0" encoding="utf-8"?>
<w:webSettings xmlns:r="http://schemas.openxmlformats.org/officeDocument/2006/relationships" xmlns:w="http://schemas.openxmlformats.org/wordprocessingml/2006/main">
  <w:divs>
    <w:div w:id="21071932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115</Words>
  <Characters>657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Admin123</cp:lastModifiedBy>
  <cp:revision>13</cp:revision>
  <cp:lastPrinted>2021-10-12T02:45:00Z</cp:lastPrinted>
  <dcterms:created xsi:type="dcterms:W3CDTF">2021-11-01T05:40:00Z</dcterms:created>
  <dcterms:modified xsi:type="dcterms:W3CDTF">2022-12-29T08:08:00Z</dcterms:modified>
</cp:coreProperties>
</file>